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rPr/>
      </w:pPr>
      <w:r>
        <w:rPr/>
        <w:t vyd:_id="vyd:mmbm4ely41w34r">🚔 Капюшон и наушники — риск на дороге</w:t>
      </w:r>
    </w:p>
    <w:p w:rsidR="006531B6" w:rsidRPr="007A3B62" w:rsidRDefault="006531B6" w:rsidP="00A350CE" vyd:_id="vyd:mmbm4elzst6b1p">
      <w:pPr>
        <w:rPr/>
      </w:pPr>
    </w:p>
    <w:p w:rsidR="006531B6" w:rsidRPr="007A3B62" w:rsidRDefault="006531B6" w:rsidP="00A350CE" vyd:_id="vyd:mmbm4elz4zt5gg">
      <w:pPr>
        <w:rPr/>
      </w:pPr>
      <w:r>
        <w:rPr/>
        <w:t vyd:_id="vyd:mmbm4elzm12uxl">В них ребёнок хуже слышит и видит происходящее вокруг, особенно при переходе проезжей части. Это может привести к опасной ситуации.</w:t>
      </w:r>
    </w:p>
    <w:p w:rsidR="006531B6" w:rsidRPr="007A3B62" w:rsidRDefault="006531B6" w:rsidP="00A350CE" vyd:_id="vyd:mmbm4elzkkt294">
      <w:pPr>
        <w:rPr/>
      </w:pPr>
    </w:p>
    <w:p w:rsidR="006531B6" w:rsidRPr="007A3B62" w:rsidRDefault="006531B6" w:rsidP="00A350CE" vyd:_id="vyd:mmbm4elzwyrd3b">
      <w:pPr>
        <w:rPr/>
      </w:pPr>
      <w:r>
        <w:rPr/>
        <w:t vyd:_id="vyd:mmbm4elz8x87zs">⚠️ Напомните детям о правилах безопасности и внимательности на дороге.</w:t>
      </w:r>
    </w:p>
    <w:p w:rsidR="006531B6" w:rsidRPr="007A3B62" w:rsidRDefault="006531B6" w:rsidP="00A350CE" vyd:_id="vyd:mmbm4elzh9tlqj">
      <w:pPr>
        <w:rPr/>
      </w:pPr>
    </w:p>
    <w:p w:rsidR="006531B6" w:rsidRPr="007A3B62" w:rsidRDefault="006531B6" w:rsidP="00A350CE" vyd:_id="vyd:mmbm4elz2nqnew">
      <w:r>
        <w:rPr/>
        <w:t vyd:_id="vyd:mmbm4elzlp1u4e">📌 Основные рекомендации — в карточках.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v="urn:schemas-microsoft-com:vml" xmlns:o="urn:schemas-microsoft-com:office:office" xmlns:w15="http://schemas.microsoft.com/office/word/2012/wordml" xmlns:m="http://schemas.openxmlformats.org/officeDocument/2006/math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